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9AB98" w14:textId="77777777" w:rsidR="00D93C17" w:rsidRDefault="00D93C17" w:rsidP="00D93C17">
      <w:pPr>
        <w:jc w:val="center"/>
        <w:rPr>
          <w:rFonts w:ascii="Times New Roman" w:hAnsi="Times New Roman" w:cs="Times New Roman"/>
          <w:sz w:val="24"/>
          <w:szCs w:val="24"/>
        </w:rPr>
      </w:pPr>
    </w:p>
    <w:p w14:paraId="38C8C05C" w14:textId="77777777" w:rsidR="00D93C17" w:rsidRDefault="00D93C17" w:rsidP="00D93C17">
      <w:pPr>
        <w:jc w:val="center"/>
        <w:rPr>
          <w:rFonts w:ascii="Times New Roman" w:hAnsi="Times New Roman" w:cs="Times New Roman"/>
          <w:sz w:val="24"/>
          <w:szCs w:val="24"/>
        </w:rPr>
      </w:pPr>
    </w:p>
    <w:p w14:paraId="0888509C" w14:textId="77777777" w:rsidR="00D93C17" w:rsidRDefault="00D93C17" w:rsidP="00D93C17">
      <w:pPr>
        <w:jc w:val="center"/>
        <w:rPr>
          <w:rFonts w:ascii="Times New Roman" w:hAnsi="Times New Roman" w:cs="Times New Roman"/>
          <w:sz w:val="24"/>
          <w:szCs w:val="24"/>
        </w:rPr>
      </w:pPr>
    </w:p>
    <w:p w14:paraId="70891336" w14:textId="77777777" w:rsidR="00D93C17" w:rsidRDefault="00D93C17" w:rsidP="00D93C17">
      <w:pPr>
        <w:jc w:val="center"/>
        <w:rPr>
          <w:rFonts w:ascii="Times New Roman" w:hAnsi="Times New Roman" w:cs="Times New Roman"/>
          <w:sz w:val="24"/>
          <w:szCs w:val="24"/>
        </w:rPr>
      </w:pPr>
    </w:p>
    <w:p w14:paraId="55B2F4B4" w14:textId="77777777" w:rsidR="00D93C17" w:rsidRDefault="00D93C17" w:rsidP="00D93C17">
      <w:pPr>
        <w:jc w:val="center"/>
        <w:rPr>
          <w:rFonts w:ascii="Times New Roman" w:hAnsi="Times New Roman" w:cs="Times New Roman"/>
          <w:sz w:val="24"/>
          <w:szCs w:val="24"/>
        </w:rPr>
      </w:pPr>
    </w:p>
    <w:p w14:paraId="4D62816B" w14:textId="77777777" w:rsidR="00D93C17" w:rsidRDefault="00D93C17" w:rsidP="00D93C17">
      <w:pPr>
        <w:jc w:val="center"/>
        <w:rPr>
          <w:rFonts w:ascii="Times New Roman" w:hAnsi="Times New Roman" w:cs="Times New Roman"/>
          <w:sz w:val="24"/>
          <w:szCs w:val="24"/>
        </w:rPr>
      </w:pPr>
    </w:p>
    <w:p w14:paraId="570BD284" w14:textId="77777777" w:rsidR="00D93C17" w:rsidRDefault="00D93C17" w:rsidP="00D93C17">
      <w:pPr>
        <w:jc w:val="center"/>
        <w:rPr>
          <w:rFonts w:ascii="Times New Roman" w:hAnsi="Times New Roman" w:cs="Times New Roman"/>
          <w:sz w:val="24"/>
          <w:szCs w:val="24"/>
        </w:rPr>
      </w:pPr>
    </w:p>
    <w:p w14:paraId="7B97FA53" w14:textId="77777777" w:rsidR="00D93C17" w:rsidRDefault="00D93C17" w:rsidP="00D93C17">
      <w:pPr>
        <w:jc w:val="center"/>
        <w:rPr>
          <w:rFonts w:ascii="Times New Roman" w:hAnsi="Times New Roman" w:cs="Times New Roman"/>
          <w:sz w:val="24"/>
          <w:szCs w:val="24"/>
        </w:rPr>
      </w:pPr>
    </w:p>
    <w:p w14:paraId="3FD727EE" w14:textId="77777777" w:rsidR="00DA0E06" w:rsidRDefault="00DA0E06" w:rsidP="00DA0E06">
      <w:pPr>
        <w:jc w:val="center"/>
        <w:rPr>
          <w:rFonts w:ascii="Times New Roman" w:hAnsi="Times New Roman" w:cs="Times New Roman"/>
          <w:sz w:val="24"/>
          <w:szCs w:val="24"/>
        </w:rPr>
      </w:pPr>
      <w:r>
        <w:rPr>
          <w:rFonts w:ascii="Times New Roman" w:hAnsi="Times New Roman" w:cs="Times New Roman"/>
          <w:sz w:val="24"/>
          <w:szCs w:val="24"/>
        </w:rPr>
        <w:t>Matthew Ernst</w:t>
      </w:r>
    </w:p>
    <w:p w14:paraId="3C23B824" w14:textId="77777777" w:rsidR="00DA0E06" w:rsidRDefault="00DA0E06" w:rsidP="00DA0E06">
      <w:pPr>
        <w:jc w:val="center"/>
        <w:rPr>
          <w:rFonts w:ascii="Times New Roman" w:hAnsi="Times New Roman" w:cs="Times New Roman"/>
          <w:sz w:val="24"/>
          <w:szCs w:val="24"/>
        </w:rPr>
      </w:pPr>
      <w:r>
        <w:rPr>
          <w:rFonts w:ascii="Times New Roman" w:hAnsi="Times New Roman" w:cs="Times New Roman"/>
          <w:sz w:val="24"/>
          <w:szCs w:val="24"/>
        </w:rPr>
        <w:t>METC143</w:t>
      </w:r>
    </w:p>
    <w:p w14:paraId="415C1F62" w14:textId="77777777" w:rsidR="00DA0E06" w:rsidRDefault="00DA0E06" w:rsidP="00DA0E06">
      <w:pPr>
        <w:jc w:val="center"/>
        <w:rPr>
          <w:rFonts w:ascii="Times New Roman" w:hAnsi="Times New Roman" w:cs="Times New Roman"/>
          <w:sz w:val="24"/>
          <w:szCs w:val="24"/>
        </w:rPr>
      </w:pPr>
      <w:r>
        <w:rPr>
          <w:rFonts w:ascii="Times New Roman" w:hAnsi="Times New Roman" w:cs="Times New Roman"/>
          <w:sz w:val="24"/>
          <w:szCs w:val="24"/>
        </w:rPr>
        <w:t>4.20.2017</w:t>
      </w:r>
    </w:p>
    <w:p w14:paraId="106B4355" w14:textId="77777777" w:rsidR="00D93C17" w:rsidRDefault="00D93C17" w:rsidP="00D93C17">
      <w:pPr>
        <w:jc w:val="center"/>
        <w:rPr>
          <w:rFonts w:ascii="Times New Roman" w:hAnsi="Times New Roman" w:cs="Times New Roman"/>
          <w:sz w:val="24"/>
          <w:szCs w:val="24"/>
        </w:rPr>
      </w:pPr>
    </w:p>
    <w:p w14:paraId="7E02CD0C" w14:textId="77777777" w:rsidR="00D93C17" w:rsidRDefault="00D93C17" w:rsidP="00D93C17">
      <w:pPr>
        <w:jc w:val="center"/>
        <w:rPr>
          <w:rFonts w:ascii="Times New Roman" w:hAnsi="Times New Roman" w:cs="Times New Roman"/>
          <w:sz w:val="24"/>
          <w:szCs w:val="24"/>
        </w:rPr>
      </w:pPr>
    </w:p>
    <w:p w14:paraId="4C8135E7" w14:textId="77777777" w:rsidR="00D93C17" w:rsidRDefault="00D93C17" w:rsidP="00D93C17">
      <w:pPr>
        <w:jc w:val="center"/>
        <w:rPr>
          <w:rFonts w:ascii="Times New Roman" w:hAnsi="Times New Roman" w:cs="Times New Roman"/>
          <w:sz w:val="24"/>
          <w:szCs w:val="24"/>
        </w:rPr>
      </w:pPr>
    </w:p>
    <w:p w14:paraId="13FDB22B" w14:textId="77777777" w:rsidR="00D93C17" w:rsidRDefault="00D93C17" w:rsidP="00D93C17">
      <w:pPr>
        <w:jc w:val="center"/>
        <w:rPr>
          <w:rFonts w:ascii="Times New Roman" w:hAnsi="Times New Roman" w:cs="Times New Roman"/>
          <w:sz w:val="24"/>
          <w:szCs w:val="24"/>
        </w:rPr>
      </w:pPr>
    </w:p>
    <w:p w14:paraId="06A8C788" w14:textId="77777777" w:rsidR="00D93C17" w:rsidRDefault="00D93C17" w:rsidP="00D93C17">
      <w:pPr>
        <w:jc w:val="center"/>
        <w:rPr>
          <w:rFonts w:ascii="Times New Roman" w:hAnsi="Times New Roman" w:cs="Times New Roman"/>
          <w:sz w:val="24"/>
          <w:szCs w:val="24"/>
        </w:rPr>
      </w:pPr>
    </w:p>
    <w:p w14:paraId="13FB70D2" w14:textId="77777777" w:rsidR="00D93C17" w:rsidRDefault="00D93C17" w:rsidP="00D93C17">
      <w:pPr>
        <w:jc w:val="center"/>
        <w:rPr>
          <w:rFonts w:ascii="Times New Roman" w:hAnsi="Times New Roman" w:cs="Times New Roman"/>
          <w:sz w:val="24"/>
          <w:szCs w:val="24"/>
        </w:rPr>
      </w:pPr>
    </w:p>
    <w:p w14:paraId="3023D58C" w14:textId="77777777" w:rsidR="00D93C17" w:rsidRDefault="00D93C17" w:rsidP="00D93C17">
      <w:pPr>
        <w:jc w:val="center"/>
        <w:rPr>
          <w:rFonts w:ascii="Times New Roman" w:hAnsi="Times New Roman" w:cs="Times New Roman"/>
          <w:sz w:val="24"/>
          <w:szCs w:val="24"/>
        </w:rPr>
      </w:pPr>
    </w:p>
    <w:p w14:paraId="69C42A9B" w14:textId="77777777" w:rsidR="00D93C17" w:rsidRDefault="00D93C17" w:rsidP="00D93C17">
      <w:pPr>
        <w:jc w:val="center"/>
        <w:rPr>
          <w:rFonts w:ascii="Times New Roman" w:hAnsi="Times New Roman" w:cs="Times New Roman"/>
          <w:sz w:val="24"/>
          <w:szCs w:val="24"/>
        </w:rPr>
      </w:pPr>
    </w:p>
    <w:p w14:paraId="25A378D7" w14:textId="77777777" w:rsidR="00D93C17" w:rsidRDefault="00D93C17" w:rsidP="00D93C17">
      <w:pPr>
        <w:jc w:val="center"/>
        <w:rPr>
          <w:rFonts w:ascii="Times New Roman" w:hAnsi="Times New Roman" w:cs="Times New Roman"/>
          <w:sz w:val="24"/>
          <w:szCs w:val="24"/>
        </w:rPr>
      </w:pPr>
    </w:p>
    <w:p w14:paraId="0B5FA59A" w14:textId="77777777" w:rsidR="00D93C17" w:rsidRDefault="00D93C17" w:rsidP="00D93C17">
      <w:pPr>
        <w:jc w:val="center"/>
        <w:rPr>
          <w:rFonts w:ascii="Times New Roman" w:hAnsi="Times New Roman" w:cs="Times New Roman"/>
          <w:sz w:val="24"/>
          <w:szCs w:val="24"/>
        </w:rPr>
      </w:pPr>
    </w:p>
    <w:p w14:paraId="6F60C216" w14:textId="77777777" w:rsidR="00D93C17" w:rsidRDefault="00D93C17" w:rsidP="00D93C17">
      <w:pPr>
        <w:jc w:val="center"/>
        <w:rPr>
          <w:rFonts w:ascii="Times New Roman" w:hAnsi="Times New Roman" w:cs="Times New Roman"/>
          <w:sz w:val="24"/>
          <w:szCs w:val="24"/>
        </w:rPr>
      </w:pPr>
    </w:p>
    <w:p w14:paraId="6E02A838" w14:textId="77777777" w:rsidR="00D93C17" w:rsidRDefault="00D93C17" w:rsidP="00D93C17">
      <w:pPr>
        <w:jc w:val="center"/>
        <w:rPr>
          <w:rFonts w:ascii="Times New Roman" w:hAnsi="Times New Roman" w:cs="Times New Roman"/>
          <w:sz w:val="24"/>
          <w:szCs w:val="24"/>
        </w:rPr>
      </w:pPr>
    </w:p>
    <w:p w14:paraId="76FC71A3" w14:textId="77777777" w:rsidR="00D93C17" w:rsidRDefault="00D93C17" w:rsidP="00D93C17">
      <w:pPr>
        <w:jc w:val="center"/>
        <w:rPr>
          <w:rFonts w:ascii="Times New Roman" w:hAnsi="Times New Roman" w:cs="Times New Roman"/>
          <w:sz w:val="24"/>
          <w:szCs w:val="24"/>
        </w:rPr>
      </w:pPr>
    </w:p>
    <w:p w14:paraId="4DA07FD0" w14:textId="77777777" w:rsidR="00D93C17" w:rsidRDefault="00D93C17" w:rsidP="00D93C17">
      <w:pPr>
        <w:jc w:val="center"/>
        <w:rPr>
          <w:rFonts w:ascii="Times New Roman" w:hAnsi="Times New Roman" w:cs="Times New Roman"/>
          <w:sz w:val="24"/>
          <w:szCs w:val="24"/>
        </w:rPr>
      </w:pPr>
    </w:p>
    <w:p w14:paraId="2154234F" w14:textId="77777777" w:rsidR="00D93C17" w:rsidRDefault="00D93C17" w:rsidP="00D93C17">
      <w:pPr>
        <w:jc w:val="center"/>
        <w:rPr>
          <w:rFonts w:ascii="Times New Roman" w:hAnsi="Times New Roman" w:cs="Times New Roman"/>
          <w:sz w:val="24"/>
          <w:szCs w:val="24"/>
        </w:rPr>
      </w:pPr>
    </w:p>
    <w:p w14:paraId="33DB51E3" w14:textId="77777777" w:rsidR="00D93C17" w:rsidRDefault="00D93C17" w:rsidP="00D93C17">
      <w:pPr>
        <w:jc w:val="center"/>
        <w:rPr>
          <w:rFonts w:ascii="Times New Roman" w:hAnsi="Times New Roman" w:cs="Times New Roman"/>
          <w:sz w:val="24"/>
          <w:szCs w:val="24"/>
        </w:rPr>
      </w:pPr>
    </w:p>
    <w:p w14:paraId="7FE1302D" w14:textId="77777777" w:rsidR="00D93C17" w:rsidRDefault="00D93C17" w:rsidP="00D93C17">
      <w:pPr>
        <w:rPr>
          <w:rFonts w:ascii="Times New Roman" w:hAnsi="Times New Roman" w:cs="Times New Roman"/>
          <w:sz w:val="24"/>
          <w:szCs w:val="24"/>
        </w:rPr>
      </w:pPr>
    </w:p>
    <w:p w14:paraId="7D022FD2" w14:textId="740398C6" w:rsidR="00D93C17" w:rsidRDefault="00D93C17" w:rsidP="00D93C17">
      <w:pPr>
        <w:rPr>
          <w:rFonts w:ascii="Times New Roman" w:hAnsi="Times New Roman" w:cs="Times New Roman"/>
          <w:sz w:val="24"/>
          <w:szCs w:val="24"/>
        </w:rPr>
      </w:pPr>
      <w:r>
        <w:rPr>
          <w:rFonts w:ascii="Times New Roman" w:hAnsi="Times New Roman" w:cs="Times New Roman"/>
          <w:b/>
          <w:sz w:val="24"/>
          <w:szCs w:val="24"/>
        </w:rPr>
        <w:lastRenderedPageBreak/>
        <w:t xml:space="preserve">Problem statement: </w:t>
      </w:r>
      <w:r>
        <w:rPr>
          <w:rFonts w:ascii="Times New Roman" w:hAnsi="Times New Roman" w:cs="Times New Roman"/>
          <w:sz w:val="24"/>
          <w:szCs w:val="24"/>
        </w:rPr>
        <w:t xml:space="preserve">design a cable that will support a 60 ton vehicle. The cable is 25 foot long and can have an elastic deformation of no more than 10%. </w:t>
      </w:r>
    </w:p>
    <w:p w14:paraId="57F186B2" w14:textId="6BBA18EF" w:rsidR="001F74B8" w:rsidRDefault="001F74B8" w:rsidP="00D93C17">
      <w:pPr>
        <w:rPr>
          <w:rFonts w:ascii="Times New Roman" w:hAnsi="Times New Roman" w:cs="Times New Roman"/>
          <w:sz w:val="24"/>
          <w:szCs w:val="24"/>
        </w:rPr>
      </w:pPr>
    </w:p>
    <w:p w14:paraId="22691071" w14:textId="17637366" w:rsidR="00A60D76" w:rsidRDefault="00A60D76" w:rsidP="00A60D76">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In order to design a cable that will meet the required criteria as described above, I will need to know material information, the requi</w:t>
      </w:r>
      <w:r w:rsidR="00B5420E">
        <w:rPr>
          <w:rFonts w:ascii="Times New Roman" w:hAnsi="Times New Roman" w:cs="Times New Roman"/>
          <w:sz w:val="24"/>
          <w:szCs w:val="24"/>
        </w:rPr>
        <w:t xml:space="preserve">red diameter for each material based on their Modulus of Elasticity, and the calculated stress based on the diameter sizes. Stress and diameter will be shown on a separate plot. </w:t>
      </w:r>
    </w:p>
    <w:p w14:paraId="25130E5E" w14:textId="6A371BD0" w:rsidR="00D0506E" w:rsidRPr="00C331CF" w:rsidRDefault="00D0506E" w:rsidP="00A60D76">
      <w:pPr>
        <w:rPr>
          <w:rFonts w:ascii="Times New Roman" w:hAnsi="Times New Roman" w:cs="Times New Roman"/>
          <w:sz w:val="24"/>
          <w:szCs w:val="24"/>
        </w:rPr>
      </w:pPr>
      <w:r>
        <w:rPr>
          <w:rFonts w:ascii="Times New Roman" w:hAnsi="Times New Roman" w:cs="Times New Roman"/>
          <w:b/>
          <w:sz w:val="24"/>
          <w:szCs w:val="24"/>
        </w:rPr>
        <w:t xml:space="preserve">Results: </w:t>
      </w:r>
      <w:r w:rsidR="00C331CF" w:rsidRPr="00C331CF">
        <w:rPr>
          <w:rFonts w:ascii="Times New Roman" w:hAnsi="Times New Roman" w:cs="Times New Roman"/>
          <w:sz w:val="24"/>
          <w:szCs w:val="24"/>
        </w:rPr>
        <w:t>Component Elements</w:t>
      </w:r>
    </w:p>
    <w:bookmarkStart w:id="0" w:name="_MON_1554287476"/>
    <w:bookmarkEnd w:id="0"/>
    <w:p w14:paraId="149BC7D9" w14:textId="3B948E05" w:rsidR="00C331CF" w:rsidRDefault="002D4EB0" w:rsidP="00A60D76">
      <w:pPr>
        <w:rPr>
          <w:rFonts w:ascii="Times New Roman" w:hAnsi="Times New Roman" w:cs="Times New Roman"/>
          <w:sz w:val="24"/>
          <w:szCs w:val="24"/>
        </w:rPr>
      </w:pPr>
      <w:r>
        <w:rPr>
          <w:rFonts w:ascii="Times New Roman" w:hAnsi="Times New Roman" w:cs="Times New Roman"/>
          <w:sz w:val="24"/>
          <w:szCs w:val="24"/>
        </w:rPr>
        <w:object w:dxaOrig="6064" w:dyaOrig="1763" w14:anchorId="7122A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88.5pt" o:ole="">
            <v:imagedata r:id="rId6" o:title=""/>
          </v:shape>
          <o:OLEObject Type="Embed" ProgID="Excel.Sheet.12" ShapeID="_x0000_i1025" DrawAspect="Content" ObjectID="_1555688112" r:id="rId7"/>
        </w:object>
      </w:r>
    </w:p>
    <w:p w14:paraId="671AF61A" w14:textId="56AE3B16" w:rsidR="00D0506E" w:rsidRDefault="002D4EB0" w:rsidP="00D0506E">
      <w:pPr>
        <w:rPr>
          <w:rFonts w:ascii="Times New Roman" w:hAnsi="Times New Roman" w:cs="Times New Roman"/>
          <w:b/>
          <w:sz w:val="24"/>
          <w:szCs w:val="24"/>
        </w:rPr>
      </w:pPr>
      <w:r>
        <w:rPr>
          <w:rFonts w:ascii="Times New Roman" w:hAnsi="Times New Roman" w:cs="Times New Roman"/>
          <w:b/>
          <w:sz w:val="24"/>
          <w:szCs w:val="24"/>
        </w:rPr>
        <w:t>Calculated Diameter for each material</w:t>
      </w:r>
    </w:p>
    <w:p w14:paraId="4D1917AE" w14:textId="07C21AC0" w:rsidR="002D4EB0" w:rsidRDefault="002D4EB0" w:rsidP="00D0506E">
      <w:pPr>
        <w:rPr>
          <w:rFonts w:ascii="Times New Roman" w:hAnsi="Times New Roman" w:cs="Times New Roman"/>
          <w:sz w:val="24"/>
          <w:szCs w:val="24"/>
        </w:rPr>
      </w:pPr>
      <w:r>
        <w:rPr>
          <w:rFonts w:ascii="Times New Roman" w:hAnsi="Times New Roman" w:cs="Times New Roman"/>
          <w:sz w:val="24"/>
          <w:szCs w:val="24"/>
        </w:rPr>
        <w:t xml:space="preserve">To find the minimum diameter required for each material based on their Modulus of Elasticity, it is first important to understand what you are given. First, you are given a load of 60 tons, which is equivalent to 120,000 pounds. The length of the cable is 25 feet, and it has an allowable stretch of 10%. Knowing this, the maximum length this cable can reach is 27.5 feet, which makes the strain equal to 0.1. First, you must calculate the stress of each material by multiplying the Modulus of Elasticity by the strain. </w:t>
      </w:r>
      <w:r w:rsidR="00DA0E06">
        <w:rPr>
          <w:rFonts w:ascii="Times New Roman" w:hAnsi="Times New Roman" w:cs="Times New Roman"/>
          <w:sz w:val="24"/>
          <w:szCs w:val="24"/>
        </w:rPr>
        <w:t xml:space="preserve">You can then use this information to find the CSA (Cross Sectional Area) that will be required for each material by dividing the stress by the load. Finally, now that you know the area, you will be able to find the minimum diameter required. The minimum required diameter for aluminum is 0.39 in, 0.23 in for steel, 0.32 in for copper, and 0.36 in for titanium. Of all the selected diameter sizes, I would choose a ½ in. diameter for aluminum, a ¼ in. diameter for steel, and a 3/8 in. diameter for both copper and titanium. </w:t>
      </w:r>
    </w:p>
    <w:p w14:paraId="3C88F5DE" w14:textId="4053CBE3" w:rsidR="00DA0E06" w:rsidRDefault="00DA0E06" w:rsidP="00D0506E">
      <w:pPr>
        <w:rPr>
          <w:rFonts w:ascii="Times New Roman" w:hAnsi="Times New Roman" w:cs="Times New Roman"/>
          <w:b/>
          <w:sz w:val="24"/>
          <w:szCs w:val="24"/>
        </w:rPr>
      </w:pPr>
      <w:r>
        <w:rPr>
          <w:rFonts w:ascii="Times New Roman" w:hAnsi="Times New Roman" w:cs="Times New Roman"/>
          <w:b/>
          <w:sz w:val="24"/>
          <w:szCs w:val="24"/>
        </w:rPr>
        <w:t>Stress Calculations</w:t>
      </w:r>
    </w:p>
    <w:p w14:paraId="6D4D0F60" w14:textId="443B0551" w:rsidR="00DA0E06" w:rsidRDefault="00DA0E06" w:rsidP="00D0506E">
      <w:pPr>
        <w:rPr>
          <w:rFonts w:ascii="Times New Roman" w:hAnsi="Times New Roman" w:cs="Times New Roman"/>
          <w:sz w:val="24"/>
          <w:szCs w:val="24"/>
        </w:rPr>
      </w:pPr>
      <w:r>
        <w:rPr>
          <w:rFonts w:ascii="Times New Roman" w:hAnsi="Times New Roman" w:cs="Times New Roman"/>
          <w:sz w:val="24"/>
          <w:szCs w:val="24"/>
        </w:rPr>
        <w:t xml:space="preserve">Using the minimum diameter of each material, it is now possible to find the cable stress and the lateral stress generated by each material. </w:t>
      </w:r>
    </w:p>
    <w:bookmarkStart w:id="1" w:name="_MON_1555672449"/>
    <w:bookmarkEnd w:id="1"/>
    <w:p w14:paraId="2747D84F" w14:textId="102A7D55" w:rsidR="00DA0E06" w:rsidRDefault="00EC18FC" w:rsidP="00D0506E">
      <w:pPr>
        <w:rPr>
          <w:rFonts w:ascii="Times New Roman" w:hAnsi="Times New Roman" w:cs="Times New Roman"/>
          <w:sz w:val="24"/>
          <w:szCs w:val="24"/>
        </w:rPr>
      </w:pPr>
      <w:r>
        <w:rPr>
          <w:rFonts w:ascii="Times New Roman" w:hAnsi="Times New Roman" w:cs="Times New Roman"/>
          <w:sz w:val="24"/>
          <w:szCs w:val="24"/>
        </w:rPr>
        <w:object w:dxaOrig="8704" w:dyaOrig="1472" w14:anchorId="1F9E0196">
          <v:shape id="_x0000_i1026" type="#_x0000_t75" style="width:435pt;height:73.5pt" o:ole="">
            <v:imagedata r:id="rId8" o:title=""/>
          </v:shape>
          <o:OLEObject Type="Embed" ProgID="Excel.Sheet.12" ShapeID="_x0000_i1026" DrawAspect="Content" ObjectID="_1555688113" r:id="rId9"/>
        </w:object>
      </w:r>
    </w:p>
    <w:p w14:paraId="4916CCEB" w14:textId="0779BA7A" w:rsidR="00EC18FC" w:rsidRDefault="00EC18FC" w:rsidP="00D0506E">
      <w:pPr>
        <w:rPr>
          <w:rFonts w:ascii="Times New Roman" w:hAnsi="Times New Roman" w:cs="Times New Roman"/>
          <w:b/>
          <w:sz w:val="24"/>
          <w:szCs w:val="24"/>
        </w:rPr>
      </w:pPr>
      <w:r>
        <w:rPr>
          <w:rFonts w:ascii="Times New Roman" w:hAnsi="Times New Roman" w:cs="Times New Roman"/>
          <w:b/>
          <w:sz w:val="24"/>
          <w:szCs w:val="24"/>
        </w:rPr>
        <w:t>Stress vs Diameter Plot</w:t>
      </w:r>
    </w:p>
    <w:p w14:paraId="0AC01F34" w14:textId="6DC0498C" w:rsidR="00EC18FC" w:rsidRPr="00EC18FC" w:rsidRDefault="00EC18FC" w:rsidP="00D0506E">
      <w:pPr>
        <w:rPr>
          <w:rFonts w:ascii="Times New Roman" w:hAnsi="Times New Roman" w:cs="Times New Roman"/>
          <w:sz w:val="24"/>
          <w:szCs w:val="24"/>
        </w:rPr>
      </w:pPr>
      <w:r>
        <w:rPr>
          <w:noProof/>
        </w:rPr>
        <w:lastRenderedPageBreak/>
        <w:drawing>
          <wp:inline distT="0" distB="0" distL="0" distR="0" wp14:anchorId="04D28469" wp14:editId="130B0FD5">
            <wp:extent cx="4876800" cy="2852738"/>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6AD468" w14:textId="5B17B3AE" w:rsidR="00DF7F23" w:rsidRDefault="00DF7F23" w:rsidP="00A60D76">
      <w:pPr>
        <w:rPr>
          <w:rFonts w:ascii="Times New Roman" w:hAnsi="Times New Roman" w:cs="Times New Roman"/>
          <w:b/>
          <w:sz w:val="24"/>
          <w:szCs w:val="24"/>
        </w:rPr>
      </w:pPr>
      <w:r>
        <w:rPr>
          <w:rFonts w:ascii="Times New Roman" w:hAnsi="Times New Roman" w:cs="Times New Roman"/>
          <w:b/>
          <w:sz w:val="24"/>
          <w:szCs w:val="24"/>
        </w:rPr>
        <w:t>Fatigue Analysis</w:t>
      </w:r>
    </w:p>
    <w:p w14:paraId="16D74250" w14:textId="46A1A630" w:rsidR="00DF7F23" w:rsidRDefault="00DF7F23" w:rsidP="00A60D76">
      <w:pPr>
        <w:rPr>
          <w:rFonts w:ascii="Times New Roman" w:hAnsi="Times New Roman" w:cs="Times New Roman"/>
          <w:sz w:val="24"/>
          <w:szCs w:val="24"/>
        </w:rPr>
      </w:pPr>
      <w:r>
        <w:rPr>
          <w:noProof/>
        </w:rPr>
        <w:drawing>
          <wp:inline distT="0" distB="0" distL="0" distR="0" wp14:anchorId="42715801" wp14:editId="1149ECAB">
            <wp:extent cx="2981325" cy="2200275"/>
            <wp:effectExtent l="0" t="0" r="9525" b="9525"/>
            <wp:docPr id="7171" name="Picture 4" descr="AAFDLYJ0"/>
            <wp:cNvGraphicFramePr/>
            <a:graphic xmlns:a="http://schemas.openxmlformats.org/drawingml/2006/main">
              <a:graphicData uri="http://schemas.openxmlformats.org/drawingml/2006/picture">
                <pic:pic xmlns:pic="http://schemas.openxmlformats.org/drawingml/2006/picture">
                  <pic:nvPicPr>
                    <pic:cNvPr id="7171" name="Picture 4" descr="AAFDLYJ0"/>
                    <pic:cNvPicPr/>
                  </pic:nvPicPr>
                  <pic:blipFill rotWithShape="1">
                    <a:blip r:embed="rId11" cstate="print">
                      <a:extLst>
                        <a:ext uri="{28A0092B-C50C-407E-A947-70E740481C1C}">
                          <a14:useLocalDpi xmlns:a14="http://schemas.microsoft.com/office/drawing/2010/main" val="0"/>
                        </a:ext>
                      </a:extLst>
                    </a:blip>
                    <a:srcRect r="49794" b="8876"/>
                    <a:stretch/>
                  </pic:blipFill>
                  <pic:spPr bwMode="auto">
                    <a:xfrm>
                      <a:off x="0" y="0"/>
                      <a:ext cx="2981325" cy="2200275"/>
                    </a:xfrm>
                    <a:prstGeom prst="rect">
                      <a:avLst/>
                    </a:prstGeom>
                    <a:noFill/>
                    <a:ln>
                      <a:noFill/>
                    </a:ln>
                    <a:extLst>
                      <a:ext uri="{53640926-AAD7-44D8-BBD7-CCE9431645EC}">
                        <a14:shadowObscured xmlns:a14="http://schemas.microsoft.com/office/drawing/2010/main"/>
                      </a:ext>
                    </a:extLst>
                  </pic:spPr>
                </pic:pic>
              </a:graphicData>
            </a:graphic>
          </wp:inline>
        </w:drawing>
      </w:r>
    </w:p>
    <w:p w14:paraId="26C931A8" w14:textId="70065DD8" w:rsidR="008850EE" w:rsidRDefault="008850EE" w:rsidP="00A60D76">
      <w:pPr>
        <w:rPr>
          <w:rFonts w:ascii="Times New Roman" w:hAnsi="Times New Roman" w:cs="Times New Roman"/>
          <w:sz w:val="24"/>
          <w:szCs w:val="24"/>
        </w:rPr>
      </w:pPr>
      <w:r>
        <w:rPr>
          <w:rFonts w:ascii="Times New Roman" w:hAnsi="Times New Roman" w:cs="Times New Roman"/>
          <w:sz w:val="24"/>
          <w:szCs w:val="24"/>
        </w:rPr>
        <w:t xml:space="preserve">For a selected diameter of 1.75 in, the stress generated for aluminum and steel would be about 49.890 *10^3 psi. For aluminum, this metal would survive approximately 10^4 cycles, but steel would probably survive 10^6 cycles. </w:t>
      </w:r>
    </w:p>
    <w:p w14:paraId="36A75BF3" w14:textId="2586F83C" w:rsidR="001F74B8" w:rsidRDefault="00EC18FC" w:rsidP="001F74B8">
      <w:pPr>
        <w:rPr>
          <w:rFonts w:ascii="Times New Roman" w:hAnsi="Times New Roman" w:cs="Times New Roman"/>
          <w:b/>
          <w:sz w:val="24"/>
          <w:szCs w:val="24"/>
        </w:rPr>
      </w:pPr>
      <w:r>
        <w:rPr>
          <w:rFonts w:ascii="Times New Roman" w:hAnsi="Times New Roman" w:cs="Times New Roman"/>
          <w:b/>
          <w:sz w:val="24"/>
          <w:szCs w:val="24"/>
        </w:rPr>
        <w:t>Thermal Expansion</w:t>
      </w:r>
    </w:p>
    <w:p w14:paraId="25667382" w14:textId="77777777" w:rsidR="00E95E44" w:rsidRDefault="00E95E44" w:rsidP="001F74B8">
      <w:pPr>
        <w:rPr>
          <w:rFonts w:ascii="Times New Roman" w:hAnsi="Times New Roman" w:cs="Times New Roman"/>
          <w:sz w:val="24"/>
          <w:szCs w:val="24"/>
        </w:rPr>
      </w:pPr>
      <w:r>
        <w:rPr>
          <w:rFonts w:ascii="Times New Roman" w:hAnsi="Times New Roman" w:cs="Times New Roman"/>
          <w:sz w:val="24"/>
          <w:szCs w:val="24"/>
        </w:rPr>
        <w:t xml:space="preserve">The cable has a length of 25 feet, which is 300 inches. </w:t>
      </w:r>
      <w:r w:rsidR="00EC18FC">
        <w:rPr>
          <w:rFonts w:ascii="Times New Roman" w:hAnsi="Times New Roman" w:cs="Times New Roman"/>
          <w:sz w:val="24"/>
          <w:szCs w:val="24"/>
        </w:rPr>
        <w:t xml:space="preserve">Assuming the cable originally starts at standard temperature, or 68 F, </w:t>
      </w:r>
      <w:r>
        <w:rPr>
          <w:rFonts w:ascii="Times New Roman" w:hAnsi="Times New Roman" w:cs="Times New Roman"/>
          <w:sz w:val="24"/>
          <w:szCs w:val="24"/>
        </w:rPr>
        <w:t>this can be used to calculate the change in the length of the cable over a range of different temperatures. Along with the coefficients of thermal expansion, the following information can be generated:</w:t>
      </w:r>
    </w:p>
    <w:bookmarkStart w:id="2" w:name="_MON_1555674116"/>
    <w:bookmarkEnd w:id="2"/>
    <w:p w14:paraId="59C995DC" w14:textId="268059FA" w:rsidR="00EC18FC" w:rsidRDefault="00E95E44" w:rsidP="001F74B8">
      <w:pPr>
        <w:rPr>
          <w:rFonts w:ascii="Times New Roman" w:hAnsi="Times New Roman" w:cs="Times New Roman"/>
          <w:sz w:val="24"/>
          <w:szCs w:val="24"/>
        </w:rPr>
      </w:pPr>
      <w:r>
        <w:rPr>
          <w:rFonts w:ascii="Times New Roman" w:hAnsi="Times New Roman" w:cs="Times New Roman"/>
          <w:sz w:val="24"/>
          <w:szCs w:val="24"/>
        </w:rPr>
        <w:object w:dxaOrig="7451" w:dyaOrig="4957" w14:anchorId="59875F89">
          <v:shape id="_x0000_i1027" type="#_x0000_t75" style="width:372.75pt;height:247.5pt" o:ole="">
            <v:imagedata r:id="rId12" o:title=""/>
          </v:shape>
          <o:OLEObject Type="Embed" ProgID="Excel.Sheet.12" ShapeID="_x0000_i1027" DrawAspect="Content" ObjectID="_1555688114" r:id="rId13"/>
        </w:object>
      </w:r>
      <w:r w:rsidRPr="00EC18FC">
        <w:rPr>
          <w:rFonts w:ascii="Times New Roman" w:hAnsi="Times New Roman" w:cs="Times New Roman"/>
          <w:sz w:val="24"/>
          <w:szCs w:val="24"/>
        </w:rPr>
        <w:t xml:space="preserve"> </w:t>
      </w:r>
    </w:p>
    <w:p w14:paraId="6DFE1E01" w14:textId="385F204B" w:rsidR="002C259F" w:rsidRDefault="002C259F" w:rsidP="001F74B8">
      <w:pPr>
        <w:rPr>
          <w:rFonts w:ascii="Times New Roman" w:hAnsi="Times New Roman" w:cs="Times New Roman"/>
          <w:sz w:val="24"/>
          <w:szCs w:val="24"/>
        </w:rPr>
      </w:pPr>
      <w:r>
        <w:rPr>
          <w:rFonts w:ascii="Times New Roman" w:hAnsi="Times New Roman" w:cs="Times New Roman"/>
          <w:sz w:val="24"/>
          <w:szCs w:val="24"/>
        </w:rPr>
        <w:t>Temperature vs Change in Length for each material:</w:t>
      </w:r>
    </w:p>
    <w:p w14:paraId="48D1EC32" w14:textId="26F74812" w:rsidR="002C259F" w:rsidRDefault="002C259F" w:rsidP="001F74B8">
      <w:pPr>
        <w:rPr>
          <w:rFonts w:ascii="Times New Roman" w:hAnsi="Times New Roman" w:cs="Times New Roman"/>
          <w:sz w:val="24"/>
          <w:szCs w:val="24"/>
        </w:rPr>
      </w:pPr>
      <w:r>
        <w:rPr>
          <w:noProof/>
        </w:rPr>
        <w:drawing>
          <wp:inline distT="0" distB="0" distL="0" distR="0" wp14:anchorId="7794A2D8" wp14:editId="2A6B2124">
            <wp:extent cx="4872038" cy="2852738"/>
            <wp:effectExtent l="0" t="0" r="508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D618CB" w14:textId="63A92A4E" w:rsidR="002C259F" w:rsidRDefault="002C259F" w:rsidP="001F74B8">
      <w:pPr>
        <w:rPr>
          <w:rFonts w:ascii="Times New Roman" w:hAnsi="Times New Roman" w:cs="Times New Roman"/>
          <w:sz w:val="24"/>
          <w:szCs w:val="24"/>
        </w:rPr>
      </w:pPr>
      <w:r>
        <w:rPr>
          <w:noProof/>
        </w:rPr>
        <w:lastRenderedPageBreak/>
        <w:drawing>
          <wp:inline distT="0" distB="0" distL="0" distR="0" wp14:anchorId="6BC8DB62" wp14:editId="6AE335D8">
            <wp:extent cx="4876800" cy="2852738"/>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07307D" w14:textId="417BA7AD" w:rsidR="002C259F" w:rsidRDefault="002C259F" w:rsidP="001F74B8">
      <w:pPr>
        <w:rPr>
          <w:rFonts w:ascii="Times New Roman" w:hAnsi="Times New Roman" w:cs="Times New Roman"/>
          <w:sz w:val="24"/>
          <w:szCs w:val="24"/>
        </w:rPr>
      </w:pPr>
      <w:r>
        <w:rPr>
          <w:noProof/>
        </w:rPr>
        <w:drawing>
          <wp:inline distT="0" distB="0" distL="0" distR="0" wp14:anchorId="3FDC6792" wp14:editId="2995A285">
            <wp:extent cx="4876800" cy="2852738"/>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EC634E" w14:textId="392B9527" w:rsidR="002C259F" w:rsidRDefault="002C259F" w:rsidP="001F74B8">
      <w:pPr>
        <w:rPr>
          <w:rFonts w:ascii="Times New Roman" w:hAnsi="Times New Roman" w:cs="Times New Roman"/>
          <w:sz w:val="24"/>
          <w:szCs w:val="24"/>
        </w:rPr>
      </w:pPr>
      <w:r>
        <w:rPr>
          <w:noProof/>
        </w:rPr>
        <w:lastRenderedPageBreak/>
        <w:drawing>
          <wp:inline distT="0" distB="0" distL="0" distR="0" wp14:anchorId="5805CDE9" wp14:editId="6CF992E0">
            <wp:extent cx="4876800" cy="2852738"/>
            <wp:effectExtent l="0" t="0" r="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4B1F48" w14:textId="3AA93B0A" w:rsidR="008850EE" w:rsidRDefault="008850EE" w:rsidP="001F74B8">
      <w:pPr>
        <w:rPr>
          <w:rFonts w:ascii="Times New Roman" w:hAnsi="Times New Roman" w:cs="Times New Roman"/>
          <w:b/>
          <w:sz w:val="24"/>
          <w:szCs w:val="24"/>
        </w:rPr>
      </w:pPr>
      <w:r>
        <w:rPr>
          <w:rFonts w:ascii="Times New Roman" w:hAnsi="Times New Roman" w:cs="Times New Roman"/>
          <w:b/>
          <w:sz w:val="24"/>
          <w:szCs w:val="24"/>
        </w:rPr>
        <w:t>Conclusions</w:t>
      </w:r>
    </w:p>
    <w:p w14:paraId="094AB525" w14:textId="34C77524" w:rsidR="008850EE" w:rsidRDefault="008850EE" w:rsidP="001F74B8">
      <w:pPr>
        <w:rPr>
          <w:rFonts w:ascii="Times New Roman" w:hAnsi="Times New Roman" w:cs="Times New Roman"/>
          <w:sz w:val="24"/>
          <w:szCs w:val="24"/>
        </w:rPr>
      </w:pPr>
      <w:r>
        <w:rPr>
          <w:rFonts w:ascii="Times New Roman" w:hAnsi="Times New Roman" w:cs="Times New Roman"/>
          <w:sz w:val="24"/>
          <w:szCs w:val="24"/>
        </w:rPr>
        <w:t xml:space="preserve">Each of the aforementioned materials have a specific cable diameter size that will meet the requirements for it to support the 60 ton vehicle. The diameter size picked must not be too big or too small. Aluminum had a minimum diameter size of around 0.39 inches. Anything smaller would not be enough to support the vehicle, so the next biggest size should be picked, which is 0.5 inches. Anything bigger than that would not fit. </w:t>
      </w:r>
      <w:r w:rsidR="00D023F6">
        <w:rPr>
          <w:rFonts w:ascii="Times New Roman" w:hAnsi="Times New Roman" w:cs="Times New Roman"/>
          <w:sz w:val="24"/>
          <w:szCs w:val="24"/>
        </w:rPr>
        <w:t xml:space="preserve">This goes likewise for all other materials. Steel had a minimum diameter size of about 0.23 inches, so it would be wise to pick a 0.25 inch cable diameter. Copper’s minimum diameter was roughly 0.32 inches and titanium’s was about 0.36 inches, so for both materials, a cable diameter size of 0.375 inches should be used for both materials. </w:t>
      </w:r>
    </w:p>
    <w:p w14:paraId="0A7139EA" w14:textId="4860E455" w:rsidR="00D023F6" w:rsidRPr="008850EE" w:rsidRDefault="00D023F6" w:rsidP="001F74B8">
      <w:pPr>
        <w:rPr>
          <w:rFonts w:ascii="Times New Roman" w:hAnsi="Times New Roman" w:cs="Times New Roman"/>
          <w:sz w:val="24"/>
          <w:szCs w:val="24"/>
        </w:rPr>
      </w:pPr>
      <w:r>
        <w:rPr>
          <w:rFonts w:ascii="Times New Roman" w:hAnsi="Times New Roman" w:cs="Times New Roman"/>
          <w:sz w:val="24"/>
          <w:szCs w:val="24"/>
        </w:rPr>
        <w:t xml:space="preserve">Out of all four materials, </w:t>
      </w:r>
      <w:r w:rsidR="00247BF0">
        <w:rPr>
          <w:rFonts w:ascii="Times New Roman" w:hAnsi="Times New Roman" w:cs="Times New Roman"/>
          <w:sz w:val="24"/>
          <w:szCs w:val="24"/>
        </w:rPr>
        <w:t xml:space="preserve">I would choose steel. </w:t>
      </w:r>
      <w:r w:rsidR="000236B3">
        <w:rPr>
          <w:rFonts w:ascii="Times New Roman" w:hAnsi="Times New Roman" w:cs="Times New Roman"/>
          <w:sz w:val="24"/>
          <w:szCs w:val="24"/>
        </w:rPr>
        <w:t xml:space="preserve">It has the greatest modulus of elasticity out of all the materials, making it the strongest material. It has the second lowest coefficient of thermal expansion among the other materials, making it very stable under a vast range of temperatures. It requires the smallest size diameter that would meet all the aforementioned requirements. </w:t>
      </w:r>
      <w:r w:rsidR="003A6801">
        <w:rPr>
          <w:rFonts w:ascii="Times New Roman" w:hAnsi="Times New Roman" w:cs="Times New Roman"/>
          <w:sz w:val="24"/>
          <w:szCs w:val="24"/>
        </w:rPr>
        <w:t xml:space="preserve">This means that steel has the greatest tensile strength of all four materials. </w:t>
      </w:r>
      <w:bookmarkStart w:id="3" w:name="_GoBack"/>
      <w:bookmarkEnd w:id="3"/>
    </w:p>
    <w:sectPr w:rsidR="00D023F6" w:rsidRPr="00885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95B31"/>
    <w:multiLevelType w:val="hybridMultilevel"/>
    <w:tmpl w:val="5C2A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A040C"/>
    <w:multiLevelType w:val="hybridMultilevel"/>
    <w:tmpl w:val="3C3AE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17"/>
    <w:rsid w:val="000236B3"/>
    <w:rsid w:val="001F74B8"/>
    <w:rsid w:val="00247BF0"/>
    <w:rsid w:val="002C259F"/>
    <w:rsid w:val="002D4EB0"/>
    <w:rsid w:val="002F74DE"/>
    <w:rsid w:val="003A6801"/>
    <w:rsid w:val="00743727"/>
    <w:rsid w:val="00874EFA"/>
    <w:rsid w:val="008850EE"/>
    <w:rsid w:val="00A60D76"/>
    <w:rsid w:val="00A71ABE"/>
    <w:rsid w:val="00B5420E"/>
    <w:rsid w:val="00BE237B"/>
    <w:rsid w:val="00C331CF"/>
    <w:rsid w:val="00D023F6"/>
    <w:rsid w:val="00D0306B"/>
    <w:rsid w:val="00D0506E"/>
    <w:rsid w:val="00D93C17"/>
    <w:rsid w:val="00DA0E06"/>
    <w:rsid w:val="00DF129A"/>
    <w:rsid w:val="00DF7F23"/>
    <w:rsid w:val="00E95E44"/>
    <w:rsid w:val="00EC18FC"/>
    <w:rsid w:val="00F0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86AADD"/>
  <w15:chartTrackingRefBased/>
  <w15:docId w15:val="{2BD37AD0-EC34-4447-A0AF-18DB85F3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4B8"/>
    <w:pPr>
      <w:ind w:left="720"/>
      <w:contextualSpacing/>
    </w:pPr>
  </w:style>
  <w:style w:type="table" w:styleId="TableGrid">
    <w:name w:val="Table Grid"/>
    <w:basedOn w:val="TableNormal"/>
    <w:uiPriority w:val="39"/>
    <w:rsid w:val="00D0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3.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Worksheet1.xlsx"/><Relationship Id="rId12" Type="http://schemas.openxmlformats.org/officeDocument/2006/relationships/image" Target="media/image4.em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2.xlsx"/><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hael\Documents\Cable%20design%20calculat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hael\Documents\Cable%20design%20calculat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chael\Documents\Cable%20design%20calculati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chael\Documents\Cable%20design%20calculati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chael\Documents\Cable%20design%20calculation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Stress vs Diameter</c:v>
          </c:tx>
          <c:spPr>
            <a:ln w="28575" cap="rnd">
              <a:solidFill>
                <a:schemeClr val="accent1"/>
              </a:solidFill>
              <a:round/>
            </a:ln>
            <a:effectLst/>
          </c:spPr>
          <c:marker>
            <c:symbol val="none"/>
          </c:marker>
          <c:cat>
            <c:numRef>
              <c:f>'Stress Calculations'!$B$8:$B$11</c:f>
              <c:numCache>
                <c:formatCode>General</c:formatCode>
                <c:ptCount val="4"/>
                <c:pt idx="0">
                  <c:v>0.5</c:v>
                </c:pt>
                <c:pt idx="1">
                  <c:v>0.25</c:v>
                </c:pt>
                <c:pt idx="2">
                  <c:v>0.375</c:v>
                </c:pt>
                <c:pt idx="3">
                  <c:v>0.375</c:v>
                </c:pt>
              </c:numCache>
            </c:numRef>
          </c:cat>
          <c:val>
            <c:numRef>
              <c:f>'Stress Calculations'!$B$16:$B$19</c:f>
              <c:numCache>
                <c:formatCode>General</c:formatCode>
                <c:ptCount val="4"/>
                <c:pt idx="0">
                  <c:v>611154.98217122443</c:v>
                </c:pt>
                <c:pt idx="1">
                  <c:v>2444619.9286848977</c:v>
                </c:pt>
                <c:pt idx="2">
                  <c:v>1086497.7460821769</c:v>
                </c:pt>
                <c:pt idx="3">
                  <c:v>1086497.7460821769</c:v>
                </c:pt>
              </c:numCache>
            </c:numRef>
          </c:val>
          <c:smooth val="0"/>
        </c:ser>
        <c:dLbls>
          <c:showLegendKey val="0"/>
          <c:showVal val="0"/>
          <c:showCatName val="0"/>
          <c:showSerName val="0"/>
          <c:showPercent val="0"/>
          <c:showBubbleSize val="0"/>
        </c:dLbls>
        <c:smooth val="0"/>
        <c:axId val="341949344"/>
        <c:axId val="341949736"/>
      </c:lineChart>
      <c:catAx>
        <c:axId val="341949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Diameter</a:t>
                </a:r>
                <a:r>
                  <a:rPr lang="en-US" baseline="0"/>
                  <a:t> (in.)</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949736"/>
        <c:crosses val="autoZero"/>
        <c:auto val="1"/>
        <c:lblAlgn val="ctr"/>
        <c:lblOffset val="100"/>
        <c:noMultiLvlLbl val="0"/>
      </c:catAx>
      <c:valAx>
        <c:axId val="341949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Stress</a:t>
                </a:r>
                <a:r>
                  <a:rPr lang="en-US" baseline="0"/>
                  <a:t> (psi)</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949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Temp vs length change (aluminum)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Temp vs length change</c:v>
          </c:tx>
          <c:spPr>
            <a:ln w="28575" cap="rnd">
              <a:solidFill>
                <a:schemeClr val="accent1"/>
              </a:solidFill>
              <a:round/>
            </a:ln>
            <a:effectLst/>
          </c:spPr>
          <c:marker>
            <c:symbol val="none"/>
          </c:marker>
          <c:cat>
            <c:numRef>
              <c:f>'Aluminum Thermal'!$A$6:$A$21</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cat>
          <c:val>
            <c:numRef>
              <c:f>'Aluminum Thermal'!$C$6:$C$21</c:f>
              <c:numCache>
                <c:formatCode>General</c:formatCode>
                <c:ptCount val="16"/>
                <c:pt idx="0">
                  <c:v>-0.26724000000000003</c:v>
                </c:pt>
                <c:pt idx="1">
                  <c:v>-0.18864000000000003</c:v>
                </c:pt>
                <c:pt idx="2">
                  <c:v>-0.11004000000000001</c:v>
                </c:pt>
                <c:pt idx="3">
                  <c:v>-3.1440000000000003E-2</c:v>
                </c:pt>
                <c:pt idx="4">
                  <c:v>4.7160000000000007E-2</c:v>
                </c:pt>
                <c:pt idx="5">
                  <c:v>0.12576000000000001</c:v>
                </c:pt>
                <c:pt idx="6">
                  <c:v>0.20436000000000001</c:v>
                </c:pt>
                <c:pt idx="7">
                  <c:v>0.28296000000000004</c:v>
                </c:pt>
                <c:pt idx="8">
                  <c:v>0.36156000000000005</c:v>
                </c:pt>
                <c:pt idx="9">
                  <c:v>0.44016000000000005</c:v>
                </c:pt>
                <c:pt idx="10">
                  <c:v>0.51876</c:v>
                </c:pt>
                <c:pt idx="11">
                  <c:v>0.59736</c:v>
                </c:pt>
                <c:pt idx="12">
                  <c:v>0.67596000000000001</c:v>
                </c:pt>
                <c:pt idx="13">
                  <c:v>0.75456000000000012</c:v>
                </c:pt>
                <c:pt idx="14">
                  <c:v>0.83316000000000012</c:v>
                </c:pt>
                <c:pt idx="15">
                  <c:v>0.91176000000000013</c:v>
                </c:pt>
              </c:numCache>
            </c:numRef>
          </c:val>
          <c:smooth val="0"/>
        </c:ser>
        <c:dLbls>
          <c:showLegendKey val="0"/>
          <c:showVal val="0"/>
          <c:showCatName val="0"/>
          <c:showSerName val="0"/>
          <c:showPercent val="0"/>
          <c:showBubbleSize val="0"/>
        </c:dLbls>
        <c:smooth val="0"/>
        <c:axId val="342026184"/>
        <c:axId val="342021480"/>
      </c:lineChart>
      <c:catAx>
        <c:axId val="342026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r>
                  <a:rPr lang="en-US" baseline="0"/>
                  <a:t> (F)</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021480"/>
        <c:crosses val="autoZero"/>
        <c:auto val="1"/>
        <c:lblAlgn val="ctr"/>
        <c:lblOffset val="100"/>
        <c:noMultiLvlLbl val="0"/>
      </c:catAx>
      <c:valAx>
        <c:axId val="342021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Length (in.)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026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Temp vs length change (steel)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Temp vs length change</c:v>
          </c:tx>
          <c:spPr>
            <a:ln w="28575" cap="rnd">
              <a:solidFill>
                <a:schemeClr val="accent1"/>
              </a:solidFill>
              <a:round/>
            </a:ln>
            <a:effectLst/>
          </c:spPr>
          <c:marker>
            <c:symbol val="none"/>
          </c:marker>
          <c:cat>
            <c:numRef>
              <c:f>'Steel Thermal'!$A$6:$A$21</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cat>
          <c:val>
            <c:numRef>
              <c:f>'Steel Thermal'!$C$6:$C$21</c:f>
              <c:numCache>
                <c:formatCode>General</c:formatCode>
                <c:ptCount val="16"/>
                <c:pt idx="0">
                  <c:v>-0.147288</c:v>
                </c:pt>
                <c:pt idx="1">
                  <c:v>-0.103968</c:v>
                </c:pt>
                <c:pt idx="2">
                  <c:v>-6.0648000000000001E-2</c:v>
                </c:pt>
                <c:pt idx="3">
                  <c:v>-1.7328E-2</c:v>
                </c:pt>
                <c:pt idx="4">
                  <c:v>2.5992000000000001E-2</c:v>
                </c:pt>
                <c:pt idx="5">
                  <c:v>6.9311999999999999E-2</c:v>
                </c:pt>
                <c:pt idx="6">
                  <c:v>0.112632</c:v>
                </c:pt>
                <c:pt idx="7">
                  <c:v>0.15595200000000001</c:v>
                </c:pt>
                <c:pt idx="8">
                  <c:v>0.199272</c:v>
                </c:pt>
                <c:pt idx="9">
                  <c:v>0.242592</c:v>
                </c:pt>
                <c:pt idx="10">
                  <c:v>0.285912</c:v>
                </c:pt>
                <c:pt idx="11">
                  <c:v>0.32923199999999997</c:v>
                </c:pt>
                <c:pt idx="12">
                  <c:v>0.37255199999999999</c:v>
                </c:pt>
                <c:pt idx="13">
                  <c:v>0.41587200000000002</c:v>
                </c:pt>
                <c:pt idx="14">
                  <c:v>0.45919199999999999</c:v>
                </c:pt>
                <c:pt idx="15">
                  <c:v>0.50251199999999996</c:v>
                </c:pt>
              </c:numCache>
            </c:numRef>
          </c:val>
          <c:smooth val="0"/>
        </c:ser>
        <c:dLbls>
          <c:showLegendKey val="0"/>
          <c:showVal val="0"/>
          <c:showCatName val="0"/>
          <c:showSerName val="0"/>
          <c:showPercent val="0"/>
          <c:showBubbleSize val="0"/>
        </c:dLbls>
        <c:smooth val="0"/>
        <c:axId val="342027752"/>
        <c:axId val="342025792"/>
      </c:lineChart>
      <c:catAx>
        <c:axId val="342027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r>
                  <a:rPr lang="en-US" baseline="0"/>
                  <a:t> (F)</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025792"/>
        <c:crosses val="autoZero"/>
        <c:auto val="1"/>
        <c:lblAlgn val="ctr"/>
        <c:lblOffset val="100"/>
        <c:noMultiLvlLbl val="0"/>
      </c:catAx>
      <c:valAx>
        <c:axId val="34202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Length (in.)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027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Temp vs length change (copper)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Temp vs length change</c:v>
          </c:tx>
          <c:spPr>
            <a:ln w="28575" cap="rnd">
              <a:solidFill>
                <a:schemeClr val="accent1"/>
              </a:solidFill>
              <a:round/>
            </a:ln>
            <a:effectLst/>
          </c:spPr>
          <c:marker>
            <c:symbol val="none"/>
          </c:marker>
          <c:cat>
            <c:numRef>
              <c:f>'Copper Thermal'!$A$6:$A$21</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cat>
          <c:val>
            <c:numRef>
              <c:f>'Copper Thermal'!$C$6:$C$21</c:f>
              <c:numCache>
                <c:formatCode>General</c:formatCode>
                <c:ptCount val="16"/>
                <c:pt idx="0">
                  <c:v>-0.21012</c:v>
                </c:pt>
                <c:pt idx="1">
                  <c:v>-0.14832000000000001</c:v>
                </c:pt>
                <c:pt idx="2">
                  <c:v>-8.652E-2</c:v>
                </c:pt>
                <c:pt idx="3">
                  <c:v>-2.4719999999999999E-2</c:v>
                </c:pt>
                <c:pt idx="4">
                  <c:v>3.7080000000000002E-2</c:v>
                </c:pt>
                <c:pt idx="5">
                  <c:v>9.8879999999999996E-2</c:v>
                </c:pt>
                <c:pt idx="6">
                  <c:v>0.16067999999999999</c:v>
                </c:pt>
                <c:pt idx="7">
                  <c:v>0.22247999999999998</c:v>
                </c:pt>
                <c:pt idx="8">
                  <c:v>0.28427999999999998</c:v>
                </c:pt>
                <c:pt idx="9">
                  <c:v>0.34608</c:v>
                </c:pt>
                <c:pt idx="10">
                  <c:v>0.40787999999999996</c:v>
                </c:pt>
                <c:pt idx="11">
                  <c:v>0.46967999999999999</c:v>
                </c:pt>
                <c:pt idx="12">
                  <c:v>0.53147999999999995</c:v>
                </c:pt>
                <c:pt idx="13">
                  <c:v>0.59328000000000003</c:v>
                </c:pt>
                <c:pt idx="14">
                  <c:v>0.65508</c:v>
                </c:pt>
                <c:pt idx="15">
                  <c:v>0.71687999999999996</c:v>
                </c:pt>
              </c:numCache>
            </c:numRef>
          </c:val>
          <c:smooth val="0"/>
        </c:ser>
        <c:dLbls>
          <c:showLegendKey val="0"/>
          <c:showVal val="0"/>
          <c:showCatName val="0"/>
          <c:showSerName val="0"/>
          <c:showPercent val="0"/>
          <c:showBubbleSize val="0"/>
        </c:dLbls>
        <c:smooth val="0"/>
        <c:axId val="342028536"/>
        <c:axId val="342023832"/>
      </c:lineChart>
      <c:catAx>
        <c:axId val="342028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r>
                  <a:rPr lang="en-US" baseline="0"/>
                  <a:t> (F)</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023832"/>
        <c:crosses val="autoZero"/>
        <c:auto val="1"/>
        <c:lblAlgn val="ctr"/>
        <c:lblOffset val="100"/>
        <c:noMultiLvlLbl val="0"/>
      </c:catAx>
      <c:valAx>
        <c:axId val="342023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Length (in.)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02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Temp vs length change (titanium)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Temp vs length change</c:v>
          </c:tx>
          <c:spPr>
            <a:ln w="28575" cap="rnd">
              <a:solidFill>
                <a:schemeClr val="accent1"/>
              </a:solidFill>
              <a:round/>
            </a:ln>
            <a:effectLst/>
          </c:spPr>
          <c:marker>
            <c:symbol val="none"/>
          </c:marker>
          <c:cat>
            <c:numRef>
              <c:f>'Titanium Thermal'!$A$6:$A$21</c:f>
              <c:numCache>
                <c:formatCode>General</c:formatCode>
                <c:ptCount val="16"/>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numCache>
            </c:numRef>
          </c:cat>
          <c:val>
            <c:numRef>
              <c:f>'Titanium Thermal'!$C$6:$C$21</c:f>
              <c:numCache>
                <c:formatCode>General</c:formatCode>
                <c:ptCount val="16"/>
                <c:pt idx="0">
                  <c:v>-0.109956</c:v>
                </c:pt>
                <c:pt idx="1">
                  <c:v>-7.7615999999999991E-2</c:v>
                </c:pt>
                <c:pt idx="2">
                  <c:v>-4.5275999999999997E-2</c:v>
                </c:pt>
                <c:pt idx="3">
                  <c:v>-1.2936E-2</c:v>
                </c:pt>
                <c:pt idx="4">
                  <c:v>1.9403999999999998E-2</c:v>
                </c:pt>
                <c:pt idx="5">
                  <c:v>5.1743999999999998E-2</c:v>
                </c:pt>
                <c:pt idx="6">
                  <c:v>8.4083999999999992E-2</c:v>
                </c:pt>
                <c:pt idx="7">
                  <c:v>0.116424</c:v>
                </c:pt>
                <c:pt idx="8">
                  <c:v>0.14876400000000001</c:v>
                </c:pt>
                <c:pt idx="9">
                  <c:v>0.18110399999999999</c:v>
                </c:pt>
                <c:pt idx="10">
                  <c:v>0.21344399999999999</c:v>
                </c:pt>
                <c:pt idx="11">
                  <c:v>0.245784</c:v>
                </c:pt>
                <c:pt idx="12">
                  <c:v>0.27812399999999998</c:v>
                </c:pt>
                <c:pt idx="13">
                  <c:v>0.31046399999999996</c:v>
                </c:pt>
                <c:pt idx="14">
                  <c:v>0.342804</c:v>
                </c:pt>
                <c:pt idx="15">
                  <c:v>0.37514399999999998</c:v>
                </c:pt>
              </c:numCache>
            </c:numRef>
          </c:val>
          <c:smooth val="0"/>
        </c:ser>
        <c:dLbls>
          <c:showLegendKey val="0"/>
          <c:showVal val="0"/>
          <c:showCatName val="0"/>
          <c:showSerName val="0"/>
          <c:showPercent val="0"/>
          <c:showBubbleSize val="0"/>
        </c:dLbls>
        <c:smooth val="0"/>
        <c:axId val="342023048"/>
        <c:axId val="342028928"/>
      </c:lineChart>
      <c:catAx>
        <c:axId val="342023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r>
                  <a:rPr lang="en-US" baseline="0"/>
                  <a:t> (F)</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028928"/>
        <c:crosses val="autoZero"/>
        <c:auto val="1"/>
        <c:lblAlgn val="ctr"/>
        <c:lblOffset val="100"/>
        <c:noMultiLvlLbl val="0"/>
      </c:catAx>
      <c:valAx>
        <c:axId val="342028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Length (in.)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023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F901-F2F1-4B7E-ADFA-241EC59A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Ernst</dc:creator>
  <cp:keywords/>
  <dc:description/>
  <cp:lastModifiedBy>Michael Ernst</cp:lastModifiedBy>
  <cp:revision>2</cp:revision>
  <dcterms:created xsi:type="dcterms:W3CDTF">2017-05-07T22:49:00Z</dcterms:created>
  <dcterms:modified xsi:type="dcterms:W3CDTF">2017-05-07T22:49:00Z</dcterms:modified>
</cp:coreProperties>
</file>